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5" w:rsidRDefault="00FA0C25" w:rsidP="00FA0C25">
      <w:pPr>
        <w:jc w:val="center"/>
        <w:rPr>
          <w:rFonts w:hint="eastAsia"/>
          <w:u w:val="single"/>
        </w:rPr>
      </w:pPr>
      <w:r w:rsidRPr="00FA0C25">
        <w:rPr>
          <w:rFonts w:hint="eastAsia"/>
          <w:u w:val="single"/>
        </w:rPr>
        <w:t>John</w:t>
      </w:r>
      <w:r w:rsidRPr="00FA0C25">
        <w:rPr>
          <w:u w:val="single"/>
        </w:rPr>
        <w:t>’</w:t>
      </w:r>
      <w:r w:rsidRPr="00FA0C25">
        <w:rPr>
          <w:rFonts w:hint="eastAsia"/>
          <w:u w:val="single"/>
        </w:rPr>
        <w:t xml:space="preserve">s </w:t>
      </w:r>
      <w:r w:rsidR="006F0A42">
        <w:rPr>
          <w:rFonts w:hint="eastAsia"/>
          <w:u w:val="single"/>
        </w:rPr>
        <w:t xml:space="preserve">Two </w:t>
      </w:r>
      <w:r>
        <w:rPr>
          <w:rFonts w:hint="eastAsia"/>
          <w:u w:val="single"/>
        </w:rPr>
        <w:t xml:space="preserve">Christ-Exalting </w:t>
      </w:r>
      <w:r w:rsidRPr="00FA0C25">
        <w:rPr>
          <w:rFonts w:hint="eastAsia"/>
          <w:u w:val="single"/>
        </w:rPr>
        <w:t>Response</w:t>
      </w:r>
      <w:r w:rsidR="00350D6C">
        <w:rPr>
          <w:rFonts w:hint="eastAsia"/>
          <w:u w:val="single"/>
        </w:rPr>
        <w:t>s</w:t>
      </w:r>
      <w:r w:rsidRPr="00FA0C25">
        <w:rPr>
          <w:rFonts w:hint="eastAsia"/>
          <w:u w:val="single"/>
        </w:rPr>
        <w:t xml:space="preserve"> to the Inqui</w:t>
      </w:r>
      <w:r w:rsidRPr="00FA0C25">
        <w:rPr>
          <w:rFonts w:hint="eastAsia"/>
          <w:u w:val="single"/>
        </w:rPr>
        <w:t>ry of the Jewish Leadership (John 1:</w:t>
      </w:r>
      <w:r w:rsidRPr="00FA0C25">
        <w:rPr>
          <w:rFonts w:hint="eastAsia"/>
          <w:u w:val="single"/>
        </w:rPr>
        <w:t>19-28)</w:t>
      </w:r>
    </w:p>
    <w:p w:rsidR="00350D6C" w:rsidRPr="00FA0C25" w:rsidRDefault="00350D6C" w:rsidP="00FA0C25">
      <w:pPr>
        <w:jc w:val="center"/>
        <w:rPr>
          <w:u w:val="single"/>
        </w:rPr>
      </w:pPr>
    </w:p>
    <w:p w:rsidR="00FA0C25" w:rsidRDefault="004015DA" w:rsidP="00AD3AFB">
      <w:pPr>
        <w:numPr>
          <w:ilvl w:val="0"/>
          <w:numId w:val="1"/>
        </w:numPr>
      </w:pPr>
      <w:r>
        <w:rPr>
          <w:rFonts w:hint="eastAsia"/>
        </w:rPr>
        <w:t xml:space="preserve">John Exalts Christ as </w:t>
      </w:r>
      <w:r w:rsidR="00FA0C25">
        <w:rPr>
          <w:rFonts w:hint="eastAsia"/>
        </w:rPr>
        <w:t xml:space="preserve">He </w:t>
      </w:r>
      <w:r w:rsidR="00AD3AFB">
        <w:rPr>
          <w:rFonts w:hint="eastAsia"/>
        </w:rPr>
        <w:t xml:space="preserve">Testifies to His </w:t>
      </w:r>
      <w:r>
        <w:rPr>
          <w:rFonts w:hint="eastAsia"/>
        </w:rPr>
        <w:t xml:space="preserve">Own </w:t>
      </w:r>
      <w:r w:rsidR="00AD3AFB">
        <w:rPr>
          <w:rFonts w:hint="eastAsia"/>
        </w:rPr>
        <w:t>I</w:t>
      </w:r>
      <w:r w:rsidR="00FA0C25">
        <w:rPr>
          <w:rFonts w:hint="eastAsia"/>
        </w:rPr>
        <w:t>dentity (vv.19-23)</w:t>
      </w:r>
    </w:p>
    <w:p w:rsidR="00F4005D" w:rsidRDefault="004E7F46" w:rsidP="00FA0C2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He Responds </w:t>
      </w:r>
      <w:r w:rsidR="00F4005D">
        <w:rPr>
          <w:rFonts w:hint="eastAsia"/>
        </w:rPr>
        <w:t xml:space="preserve">Negatively </w:t>
      </w:r>
      <w:r>
        <w:rPr>
          <w:rFonts w:hint="eastAsia"/>
        </w:rPr>
        <w:t>(vv.20</w:t>
      </w:r>
      <w:r w:rsidR="00F4005D">
        <w:rPr>
          <w:rFonts w:hint="eastAsia"/>
        </w:rPr>
        <w:t>-21)</w:t>
      </w:r>
    </w:p>
    <w:p w:rsidR="00F4005D" w:rsidRDefault="00F4005D" w:rsidP="00F4005D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Not the Messiah</w:t>
      </w:r>
      <w:r w:rsidR="00AD3AFB">
        <w:rPr>
          <w:rFonts w:hint="eastAsia"/>
        </w:rPr>
        <w:t xml:space="preserve"> (v.20)</w:t>
      </w:r>
    </w:p>
    <w:p w:rsidR="00D56C7E" w:rsidRDefault="00D56C7E" w:rsidP="00D56C7E">
      <w:pPr>
        <w:ind w:left="2160"/>
        <w:rPr>
          <w:rFonts w:hint="eastAsia"/>
        </w:rPr>
      </w:pPr>
    </w:p>
    <w:p w:rsidR="00F4005D" w:rsidRDefault="00F4005D" w:rsidP="00F4005D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N</w:t>
      </w:r>
      <w:r w:rsidR="00FA0C25">
        <w:rPr>
          <w:rFonts w:hint="eastAsia"/>
        </w:rPr>
        <w:t>ot Elijah</w:t>
      </w:r>
      <w:r>
        <w:rPr>
          <w:rFonts w:hint="eastAsia"/>
        </w:rPr>
        <w:t xml:space="preserve"> </w:t>
      </w:r>
      <w:r w:rsidR="00AD3AFB">
        <w:rPr>
          <w:rFonts w:hint="eastAsia"/>
        </w:rPr>
        <w:t>(v.21)</w:t>
      </w:r>
      <w:r w:rsidR="00D56C7E">
        <w:rPr>
          <w:rFonts w:hint="eastAsia"/>
        </w:rPr>
        <w:t xml:space="preserve"> [cf. Mal. 4:5; Matt. 11:14; 17:11; Mark 9:13</w:t>
      </w:r>
      <w:r w:rsidR="00D56C7E">
        <w:t>]</w:t>
      </w:r>
    </w:p>
    <w:p w:rsidR="00D56C7E" w:rsidRDefault="00D56C7E" w:rsidP="00D56C7E">
      <w:pPr>
        <w:ind w:left="2880"/>
        <w:rPr>
          <w:rFonts w:hint="eastAsia"/>
        </w:rPr>
      </w:pPr>
    </w:p>
    <w:p w:rsidR="00FA0C25" w:rsidRDefault="00F4005D" w:rsidP="00F4005D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Not the Prophet</w:t>
      </w:r>
      <w:r w:rsidR="00AD3AFB">
        <w:rPr>
          <w:rFonts w:hint="eastAsia"/>
        </w:rPr>
        <w:t xml:space="preserve"> (v.21)</w:t>
      </w:r>
      <w:r w:rsidR="00D56C7E">
        <w:rPr>
          <w:rFonts w:hint="eastAsia"/>
        </w:rPr>
        <w:t xml:space="preserve"> [cf. Deut. 18:15-18; Jn. 7:40-41</w:t>
      </w:r>
      <w:r w:rsidR="00D56C7E">
        <w:t>]</w:t>
      </w:r>
    </w:p>
    <w:p w:rsidR="00D56C7E" w:rsidRDefault="00D56C7E" w:rsidP="00D56C7E">
      <w:pPr>
        <w:ind w:left="2160"/>
        <w:rPr>
          <w:rFonts w:hint="eastAsia"/>
        </w:rPr>
      </w:pPr>
    </w:p>
    <w:p w:rsidR="00D56C7E" w:rsidRDefault="00D56C7E" w:rsidP="00D56C7E">
      <w:pPr>
        <w:ind w:left="1800"/>
        <w:rPr>
          <w:rFonts w:hint="eastAsia"/>
          <w:i/>
          <w:iCs/>
        </w:rPr>
      </w:pPr>
      <w:r w:rsidRPr="00D56C7E">
        <w:rPr>
          <w:i/>
          <w:iCs/>
        </w:rPr>
        <w:t>“</w:t>
      </w:r>
      <w:r w:rsidRPr="00D56C7E">
        <w:rPr>
          <w:rFonts w:hint="eastAsia"/>
          <w:i/>
          <w:iCs/>
        </w:rPr>
        <w:t>[These answers]</w:t>
      </w:r>
      <w:r w:rsidRPr="00D56C7E">
        <w:rPr>
          <w:i/>
          <w:iCs/>
        </w:rPr>
        <w:t xml:space="preserve"> appear to stem from a dislike for answering questions about </w:t>
      </w:r>
      <w:proofErr w:type="gramStart"/>
      <w:r w:rsidRPr="00D56C7E">
        <w:rPr>
          <w:i/>
          <w:iCs/>
        </w:rPr>
        <w:t>himself</w:t>
      </w:r>
      <w:proofErr w:type="gramEnd"/>
      <w:r w:rsidRPr="00D56C7E">
        <w:rPr>
          <w:i/>
          <w:iCs/>
        </w:rPr>
        <w:t xml:space="preserve">. He had come to bear witness about </w:t>
      </w:r>
      <w:proofErr w:type="gramStart"/>
      <w:r w:rsidRPr="00D56C7E">
        <w:rPr>
          <w:i/>
          <w:iCs/>
        </w:rPr>
        <w:t>Another</w:t>
      </w:r>
      <w:proofErr w:type="gramEnd"/>
      <w:r w:rsidRPr="00D56C7E">
        <w:rPr>
          <w:i/>
          <w:iCs/>
        </w:rPr>
        <w:t>.”</w:t>
      </w:r>
      <w:r w:rsidRPr="00D56C7E">
        <w:rPr>
          <w:rFonts w:hint="eastAsia"/>
          <w:i/>
          <w:iCs/>
        </w:rPr>
        <w:t xml:space="preserve"> (Leon </w:t>
      </w:r>
      <w:proofErr w:type="spellStart"/>
      <w:r w:rsidRPr="00D56C7E">
        <w:rPr>
          <w:rFonts w:hint="eastAsia"/>
          <w:i/>
          <w:iCs/>
        </w:rPr>
        <w:t>Moris</w:t>
      </w:r>
      <w:proofErr w:type="spellEnd"/>
      <w:r w:rsidRPr="00D56C7E">
        <w:rPr>
          <w:rFonts w:hint="eastAsia"/>
          <w:i/>
          <w:iCs/>
        </w:rPr>
        <w:t>)</w:t>
      </w:r>
    </w:p>
    <w:p w:rsidR="00D56C7E" w:rsidRPr="00D56C7E" w:rsidRDefault="00D56C7E" w:rsidP="00D56C7E">
      <w:pPr>
        <w:ind w:left="2160"/>
        <w:rPr>
          <w:i/>
          <w:iCs/>
        </w:rPr>
      </w:pPr>
    </w:p>
    <w:p w:rsidR="00FA0C25" w:rsidRDefault="004E7F46" w:rsidP="00BB1E7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He Responds </w:t>
      </w:r>
      <w:r w:rsidR="00FA0C25">
        <w:rPr>
          <w:rFonts w:hint="eastAsia"/>
        </w:rPr>
        <w:t>Positively (vv.22-23)</w:t>
      </w:r>
      <w:r w:rsidR="00D56C7E">
        <w:rPr>
          <w:rFonts w:hint="eastAsia"/>
        </w:rPr>
        <w:t xml:space="preserve"> [cf. Isa. 40:3]</w:t>
      </w:r>
    </w:p>
    <w:p w:rsidR="00BB1E79" w:rsidRDefault="00BB1E79" w:rsidP="00D56C7E">
      <w:pPr>
        <w:ind w:left="2160"/>
      </w:pPr>
    </w:p>
    <w:p w:rsidR="00FA0C25" w:rsidRDefault="004015DA" w:rsidP="00FA0C25">
      <w:pPr>
        <w:numPr>
          <w:ilvl w:val="0"/>
          <w:numId w:val="1"/>
        </w:numPr>
      </w:pPr>
      <w:r>
        <w:rPr>
          <w:rFonts w:hint="eastAsia"/>
        </w:rPr>
        <w:t xml:space="preserve">John Exalts Christ as </w:t>
      </w:r>
      <w:r w:rsidR="00FA0C25">
        <w:rPr>
          <w:rFonts w:hint="eastAsia"/>
        </w:rPr>
        <w:t xml:space="preserve">He </w:t>
      </w:r>
      <w:r w:rsidR="00AD3AFB">
        <w:rPr>
          <w:rFonts w:hint="eastAsia"/>
        </w:rPr>
        <w:t xml:space="preserve">Defends His </w:t>
      </w:r>
      <w:r>
        <w:rPr>
          <w:rFonts w:hint="eastAsia"/>
        </w:rPr>
        <w:t xml:space="preserve">Own </w:t>
      </w:r>
      <w:r w:rsidR="00AD3AFB">
        <w:rPr>
          <w:rFonts w:hint="eastAsia"/>
        </w:rPr>
        <w:t>A</w:t>
      </w:r>
      <w:r w:rsidR="00FA0C25">
        <w:rPr>
          <w:rFonts w:hint="eastAsia"/>
        </w:rPr>
        <w:t>uthority (vv.24-28)</w:t>
      </w:r>
    </w:p>
    <w:p w:rsidR="00E16824" w:rsidRDefault="00E16824" w:rsidP="004E346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The </w:t>
      </w:r>
      <w:r w:rsidR="004E3469">
        <w:rPr>
          <w:rFonts w:hint="eastAsia"/>
        </w:rPr>
        <w:t>Decisive Question (vv.24-25)</w:t>
      </w:r>
    </w:p>
    <w:p w:rsidR="00FA5CC8" w:rsidRDefault="00FA5CC8" w:rsidP="00FA5CC8">
      <w:pPr>
        <w:ind w:left="1440"/>
        <w:rPr>
          <w:rFonts w:hint="eastAsia"/>
        </w:rPr>
      </w:pPr>
    </w:p>
    <w:p w:rsidR="004E3469" w:rsidRDefault="004E3469" w:rsidP="00FA0C2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Explicit Answer (vv.26-27)</w:t>
      </w:r>
    </w:p>
    <w:p w:rsidR="00FA0C25" w:rsidRDefault="00FA0C25" w:rsidP="004E3469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His baptism with water points to the coming Christ. </w:t>
      </w:r>
    </w:p>
    <w:p w:rsidR="00FA5CC8" w:rsidRDefault="00FA5CC8" w:rsidP="00FA5CC8">
      <w:pPr>
        <w:ind w:left="2160"/>
        <w:rPr>
          <w:rFonts w:hint="eastAsia"/>
        </w:rPr>
      </w:pPr>
    </w:p>
    <w:p w:rsidR="00FA0C25" w:rsidRDefault="00FA0C25" w:rsidP="004E3469">
      <w:pPr>
        <w:numPr>
          <w:ilvl w:val="2"/>
          <w:numId w:val="1"/>
        </w:numPr>
      </w:pPr>
      <w:r>
        <w:rPr>
          <w:rFonts w:hint="eastAsia"/>
        </w:rPr>
        <w:t>The Christ he has pointed to has already arrived onto the scene</w:t>
      </w:r>
    </w:p>
    <w:p w:rsidR="00FA0C25" w:rsidRDefault="00FA0C25" w:rsidP="0089455B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He is unknown</w:t>
      </w:r>
      <w:bookmarkStart w:id="0" w:name="_GoBack"/>
      <w:bookmarkEnd w:id="0"/>
    </w:p>
    <w:p w:rsidR="00FA5CC8" w:rsidRDefault="00FA5CC8" w:rsidP="00FA5CC8">
      <w:pPr>
        <w:ind w:left="2880"/>
      </w:pPr>
    </w:p>
    <w:p w:rsidR="00FA0C25" w:rsidRDefault="00FA0C25" w:rsidP="004E3469">
      <w:pPr>
        <w:numPr>
          <w:ilvl w:val="3"/>
          <w:numId w:val="1"/>
        </w:numPr>
      </w:pPr>
      <w:r>
        <w:rPr>
          <w:rFonts w:hint="eastAsia"/>
        </w:rPr>
        <w:t>He is of supreme worth</w:t>
      </w:r>
      <w:r w:rsidR="0089455B">
        <w:rPr>
          <w:rFonts w:hint="eastAsia"/>
        </w:rPr>
        <w:t xml:space="preserve"> </w:t>
      </w:r>
    </w:p>
    <w:p w:rsidR="00B951DB" w:rsidRDefault="006B3627"/>
    <w:sectPr w:rsidR="00B9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E50"/>
    <w:multiLevelType w:val="hybridMultilevel"/>
    <w:tmpl w:val="660E7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D"/>
    <w:rsid w:val="002D17FC"/>
    <w:rsid w:val="00350D6C"/>
    <w:rsid w:val="004015DA"/>
    <w:rsid w:val="004E3469"/>
    <w:rsid w:val="004E7F46"/>
    <w:rsid w:val="00585D99"/>
    <w:rsid w:val="006B3627"/>
    <w:rsid w:val="006F0A42"/>
    <w:rsid w:val="007B7B13"/>
    <w:rsid w:val="0089455B"/>
    <w:rsid w:val="009609DC"/>
    <w:rsid w:val="00A64081"/>
    <w:rsid w:val="00AD3AFB"/>
    <w:rsid w:val="00B24177"/>
    <w:rsid w:val="00BA1E06"/>
    <w:rsid w:val="00BB1E79"/>
    <w:rsid w:val="00BB3537"/>
    <w:rsid w:val="00C23D9D"/>
    <w:rsid w:val="00D56C7E"/>
    <w:rsid w:val="00E16824"/>
    <w:rsid w:val="00E26323"/>
    <w:rsid w:val="00E401A2"/>
    <w:rsid w:val="00F4005D"/>
    <w:rsid w:val="00FA0C25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2019-10-05T13:03:00Z</dcterms:created>
  <dcterms:modified xsi:type="dcterms:W3CDTF">2019-10-06T02:21:00Z</dcterms:modified>
</cp:coreProperties>
</file>