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2BAC" w14:textId="75C74C79" w:rsidR="00BD2E51" w:rsidRDefault="00854299" w:rsidP="00E44152">
      <w:pPr>
        <w:jc w:val="center"/>
      </w:pPr>
      <w:r>
        <w:rPr>
          <w:i/>
          <w:iCs/>
          <w:u w:val="single"/>
        </w:rPr>
        <w:t xml:space="preserve">When </w:t>
      </w:r>
      <w:proofErr w:type="gramStart"/>
      <w:r>
        <w:rPr>
          <w:i/>
          <w:iCs/>
          <w:u w:val="single"/>
        </w:rPr>
        <w:t>The</w:t>
      </w:r>
      <w:proofErr w:type="gramEnd"/>
      <w:r>
        <w:rPr>
          <w:i/>
          <w:iCs/>
          <w:u w:val="single"/>
        </w:rPr>
        <w:t xml:space="preserve"> Messiah Comes To His Own</w:t>
      </w:r>
      <w:r w:rsidR="00E71F26">
        <w:rPr>
          <w:i/>
          <w:iCs/>
          <w:u w:val="single"/>
        </w:rPr>
        <w:t>…</w:t>
      </w:r>
      <w:r w:rsidR="005530D8">
        <w:rPr>
          <w:i/>
          <w:iCs/>
          <w:u w:val="single"/>
        </w:rPr>
        <w:t xml:space="preserve"> </w:t>
      </w:r>
      <w:r w:rsidR="001F6C21">
        <w:rPr>
          <w:i/>
          <w:iCs/>
          <w:u w:val="single"/>
        </w:rPr>
        <w:t>(John 4:43-54)</w:t>
      </w:r>
    </w:p>
    <w:p w14:paraId="24C765F1" w14:textId="372C335A" w:rsidR="00194FAF" w:rsidRDefault="00194FAF" w:rsidP="00E44152"/>
    <w:p w14:paraId="35BAE7F3" w14:textId="0642AAD2" w:rsidR="00194FAF" w:rsidRDefault="00194FAF" w:rsidP="00E44152">
      <w:pPr>
        <w:pStyle w:val="ListParagraph"/>
        <w:numPr>
          <w:ilvl w:val="0"/>
          <w:numId w:val="1"/>
        </w:numPr>
        <w:contextualSpacing w:val="0"/>
      </w:pPr>
      <w:r>
        <w:t xml:space="preserve">Christ’s Return to Galilee is Met with </w:t>
      </w:r>
      <w:r w:rsidR="003A7EA0">
        <w:t>a Dishonoring Welcome</w:t>
      </w:r>
      <w:r w:rsidR="0002493B">
        <w:t xml:space="preserve"> (vv.43-45)</w:t>
      </w:r>
    </w:p>
    <w:p w14:paraId="4F9BC0CF" w14:textId="6B38F8CB" w:rsidR="00056B77" w:rsidRDefault="00056B77" w:rsidP="00E44152">
      <w:pPr>
        <w:pStyle w:val="ListParagraph"/>
        <w:numPr>
          <w:ilvl w:val="1"/>
          <w:numId w:val="1"/>
        </w:numPr>
        <w:contextualSpacing w:val="0"/>
      </w:pPr>
      <w:r>
        <w:t>Jesus’ reason for returning</w:t>
      </w:r>
      <w:r w:rsidR="00CB76CE">
        <w:t xml:space="preserve"> (vv.43-44)</w:t>
      </w:r>
    </w:p>
    <w:p w14:paraId="4F2DC05B" w14:textId="373109B9" w:rsidR="00227AF4" w:rsidRDefault="00227AF4" w:rsidP="00227AF4">
      <w:pPr>
        <w:pStyle w:val="ListParagraph"/>
        <w:numPr>
          <w:ilvl w:val="2"/>
          <w:numId w:val="1"/>
        </w:numPr>
        <w:contextualSpacing w:val="0"/>
      </w:pPr>
      <w:r>
        <w:t>The essence of their dishonor</w:t>
      </w:r>
      <w:r w:rsidR="0018256A">
        <w:t>—unbelief (cf. 3:32)</w:t>
      </w:r>
    </w:p>
    <w:p w14:paraId="03AD8095" w14:textId="46A12B71" w:rsidR="00FD539A" w:rsidRDefault="00FD539A" w:rsidP="00FD539A">
      <w:pPr>
        <w:pStyle w:val="ListParagraph"/>
        <w:numPr>
          <w:ilvl w:val="2"/>
          <w:numId w:val="1"/>
        </w:numPr>
        <w:contextualSpacing w:val="0"/>
      </w:pPr>
      <w:r>
        <w:t>The expectation of dishonor</w:t>
      </w:r>
      <w:r w:rsidR="005D29C8">
        <w:t xml:space="preserve"> (“A prophet does not have honor in his own hometown;” </w:t>
      </w:r>
      <w:r w:rsidR="0018256A">
        <w:t>cf. Matt 13:57-14:1; Mark 6:1-5; Luke 4:23-27)</w:t>
      </w:r>
    </w:p>
    <w:p w14:paraId="300C68B7" w14:textId="77777777" w:rsidR="00FC1B8F" w:rsidRDefault="00FC1B8F" w:rsidP="00FC1B8F">
      <w:pPr>
        <w:pStyle w:val="ListParagraph"/>
        <w:ind w:left="2160"/>
        <w:contextualSpacing w:val="0"/>
      </w:pPr>
    </w:p>
    <w:p w14:paraId="42A31E3F" w14:textId="675130F6" w:rsidR="00CB76CE" w:rsidRDefault="00CB76CE" w:rsidP="00E44152">
      <w:pPr>
        <w:pStyle w:val="ListParagraph"/>
        <w:numPr>
          <w:ilvl w:val="1"/>
          <w:numId w:val="1"/>
        </w:numPr>
        <w:contextualSpacing w:val="0"/>
      </w:pPr>
      <w:r>
        <w:t xml:space="preserve">The Galileans’ response </w:t>
      </w:r>
      <w:r w:rsidR="00E44152">
        <w:t>to His return (v.45)</w:t>
      </w:r>
    </w:p>
    <w:p w14:paraId="30D03D16" w14:textId="4B2CD6CA" w:rsidR="005C2F95" w:rsidRDefault="005C2F95" w:rsidP="005C2F95">
      <w:pPr>
        <w:pStyle w:val="ListParagraph"/>
        <w:numPr>
          <w:ilvl w:val="2"/>
          <w:numId w:val="1"/>
        </w:numPr>
        <w:contextualSpacing w:val="0"/>
      </w:pPr>
      <w:r>
        <w:t>Their hospitable action</w:t>
      </w:r>
      <w:r w:rsidR="007B364D">
        <w:t xml:space="preserve"> (“They welcomed Him…”)</w:t>
      </w:r>
    </w:p>
    <w:p w14:paraId="673BDE94" w14:textId="152C5935" w:rsidR="005C2F95" w:rsidRDefault="005C2F95" w:rsidP="005C2F95">
      <w:pPr>
        <w:pStyle w:val="ListParagraph"/>
        <w:numPr>
          <w:ilvl w:val="2"/>
          <w:numId w:val="1"/>
        </w:numPr>
        <w:contextualSpacing w:val="0"/>
      </w:pPr>
      <w:r>
        <w:t xml:space="preserve">Their </w:t>
      </w:r>
      <w:r w:rsidR="007159F8">
        <w:t xml:space="preserve">sinister </w:t>
      </w:r>
      <w:r>
        <w:t>motivation</w:t>
      </w:r>
      <w:r w:rsidR="007B364D">
        <w:t xml:space="preserve"> (“Because they saw the signs…;” cf. 2:23-25)</w:t>
      </w:r>
    </w:p>
    <w:p w14:paraId="6166FA67" w14:textId="77777777" w:rsidR="00FC1B8F" w:rsidRDefault="00FC1B8F" w:rsidP="00FC1B8F">
      <w:pPr>
        <w:pStyle w:val="ListParagraph"/>
        <w:ind w:left="2160"/>
        <w:contextualSpacing w:val="0"/>
      </w:pPr>
    </w:p>
    <w:p w14:paraId="193BBD3D" w14:textId="7EBAD519" w:rsidR="003A7EA0" w:rsidRDefault="003A7EA0" w:rsidP="00E44152">
      <w:pPr>
        <w:pStyle w:val="ListParagraph"/>
        <w:numPr>
          <w:ilvl w:val="0"/>
          <w:numId w:val="1"/>
        </w:numPr>
        <w:contextualSpacing w:val="0"/>
      </w:pPr>
      <w:r>
        <w:t xml:space="preserve">Christ’s Return to Cana is Met with </w:t>
      </w:r>
      <w:r w:rsidR="006308C5">
        <w:t xml:space="preserve">a Mixed Reception </w:t>
      </w:r>
      <w:r w:rsidR="0059247A">
        <w:t>(vv.46-54)</w:t>
      </w:r>
    </w:p>
    <w:p w14:paraId="59B55054" w14:textId="671A0613" w:rsidR="006308C5" w:rsidRDefault="006308C5" w:rsidP="00E44152">
      <w:pPr>
        <w:pStyle w:val="ListParagraph"/>
        <w:numPr>
          <w:ilvl w:val="1"/>
          <w:numId w:val="1"/>
        </w:numPr>
        <w:contextualSpacing w:val="0"/>
      </w:pPr>
      <w:r>
        <w:t>The silence of the town</w:t>
      </w:r>
      <w:r w:rsidR="00FD409E">
        <w:t xml:space="preserve"> is shocking</w:t>
      </w:r>
      <w:r w:rsidR="00ED7DBE">
        <w:t xml:space="preserve"> (v.46</w:t>
      </w:r>
      <w:r w:rsidR="001B3437">
        <w:t>a</w:t>
      </w:r>
      <w:r w:rsidR="00ED7DBE">
        <w:t xml:space="preserve">) </w:t>
      </w:r>
    </w:p>
    <w:p w14:paraId="6C67FFAF" w14:textId="77777777" w:rsidR="00FC1B8F" w:rsidRDefault="00FC1B8F" w:rsidP="00FC1B8F">
      <w:pPr>
        <w:pStyle w:val="ListParagraph"/>
        <w:ind w:left="1440"/>
        <w:contextualSpacing w:val="0"/>
      </w:pPr>
    </w:p>
    <w:p w14:paraId="6AC8394F" w14:textId="01106F21" w:rsidR="006308C5" w:rsidRDefault="006308C5" w:rsidP="00E44152">
      <w:pPr>
        <w:pStyle w:val="ListParagraph"/>
        <w:numPr>
          <w:ilvl w:val="1"/>
          <w:numId w:val="1"/>
        </w:numPr>
        <w:contextualSpacing w:val="0"/>
      </w:pPr>
      <w:r>
        <w:t>The faith of the official</w:t>
      </w:r>
      <w:r w:rsidR="002C2B86">
        <w:t xml:space="preserve"> progresses from false to real</w:t>
      </w:r>
      <w:r w:rsidR="00ED7DBE">
        <w:t xml:space="preserve"> (vv.46</w:t>
      </w:r>
      <w:r w:rsidR="001B3437">
        <w:t>b</w:t>
      </w:r>
      <w:r w:rsidR="00ED7DBE">
        <w:t>-54)</w:t>
      </w:r>
    </w:p>
    <w:p w14:paraId="3C919B6A" w14:textId="2871B4F0" w:rsidR="006308C5" w:rsidRDefault="00517135" w:rsidP="00E44152">
      <w:pPr>
        <w:pStyle w:val="ListParagraph"/>
        <w:numPr>
          <w:ilvl w:val="2"/>
          <w:numId w:val="1"/>
        </w:numPr>
        <w:contextualSpacing w:val="0"/>
      </w:pPr>
      <w:r>
        <w:t xml:space="preserve">His </w:t>
      </w:r>
      <w:r w:rsidR="003D62D6">
        <w:t>faith</w:t>
      </w:r>
      <w:r>
        <w:t xml:space="preserve"> was like the crowd’s </w:t>
      </w:r>
      <w:r w:rsidR="00ED7DBE">
        <w:t>(vv.46</w:t>
      </w:r>
      <w:r w:rsidR="001B3437">
        <w:t>b</w:t>
      </w:r>
      <w:r w:rsidR="00ED7DBE">
        <w:t>-47)</w:t>
      </w:r>
    </w:p>
    <w:p w14:paraId="0A5CBD59" w14:textId="2E971BF7" w:rsidR="00517135" w:rsidRDefault="003D62D6" w:rsidP="00E44152">
      <w:pPr>
        <w:pStyle w:val="ListParagraph"/>
        <w:numPr>
          <w:ilvl w:val="2"/>
          <w:numId w:val="1"/>
        </w:numPr>
        <w:contextualSpacing w:val="0"/>
      </w:pPr>
      <w:r>
        <w:t xml:space="preserve">Jesus </w:t>
      </w:r>
      <w:r w:rsidR="00636ACD">
        <w:t xml:space="preserve">rebukes unbelief and </w:t>
      </w:r>
      <w:r>
        <w:t>challenges faith</w:t>
      </w:r>
      <w:r w:rsidR="00ED7DBE">
        <w:t xml:space="preserve"> (v</w:t>
      </w:r>
      <w:r w:rsidR="00783FE3">
        <w:t>v</w:t>
      </w:r>
      <w:r w:rsidR="00ED7DBE">
        <w:t>.</w:t>
      </w:r>
      <w:r w:rsidR="00636ACD">
        <w:t>48-</w:t>
      </w:r>
      <w:r w:rsidR="001B3437">
        <w:t>50a)</w:t>
      </w:r>
    </w:p>
    <w:p w14:paraId="133EDC17" w14:textId="6873C2C4" w:rsidR="003D62D6" w:rsidRDefault="003D62D6" w:rsidP="00E44152">
      <w:pPr>
        <w:pStyle w:val="ListParagraph"/>
        <w:numPr>
          <w:ilvl w:val="2"/>
          <w:numId w:val="1"/>
        </w:numPr>
        <w:contextualSpacing w:val="0"/>
      </w:pPr>
      <w:r>
        <w:t>He responds with faith in Jesus’ Word</w:t>
      </w:r>
      <w:r w:rsidR="00F00786">
        <w:t xml:space="preserve"> (</w:t>
      </w:r>
      <w:r w:rsidR="00783FE3">
        <w:t>v.50b</w:t>
      </w:r>
      <w:r w:rsidR="002C2B86">
        <w:t>)</w:t>
      </w:r>
    </w:p>
    <w:p w14:paraId="5E56D3E2" w14:textId="2958F958" w:rsidR="003D62D6" w:rsidRPr="00194FAF" w:rsidRDefault="003D62D6" w:rsidP="00E44152">
      <w:pPr>
        <w:pStyle w:val="ListParagraph"/>
        <w:numPr>
          <w:ilvl w:val="2"/>
          <w:numId w:val="1"/>
        </w:numPr>
        <w:contextualSpacing w:val="0"/>
      </w:pPr>
      <w:r>
        <w:t>His faith matures</w:t>
      </w:r>
      <w:r w:rsidR="002C2B86">
        <w:t xml:space="preserve"> (vv.51-54)</w:t>
      </w:r>
    </w:p>
    <w:sectPr w:rsidR="003D62D6" w:rsidRPr="0019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E417E"/>
    <w:multiLevelType w:val="hybridMultilevel"/>
    <w:tmpl w:val="8D046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CC"/>
    <w:rsid w:val="0002493B"/>
    <w:rsid w:val="00056B77"/>
    <w:rsid w:val="000F34B6"/>
    <w:rsid w:val="0018256A"/>
    <w:rsid w:val="00194FAF"/>
    <w:rsid w:val="001B3437"/>
    <w:rsid w:val="001F6C21"/>
    <w:rsid w:val="00227AF4"/>
    <w:rsid w:val="002C2B86"/>
    <w:rsid w:val="003A7EA0"/>
    <w:rsid w:val="003D62D6"/>
    <w:rsid w:val="00517135"/>
    <w:rsid w:val="005530D8"/>
    <w:rsid w:val="0059247A"/>
    <w:rsid w:val="005C2F95"/>
    <w:rsid w:val="005D29C8"/>
    <w:rsid w:val="006308C5"/>
    <w:rsid w:val="00636ACD"/>
    <w:rsid w:val="006B0F09"/>
    <w:rsid w:val="007159F8"/>
    <w:rsid w:val="00783FE3"/>
    <w:rsid w:val="007A6B12"/>
    <w:rsid w:val="007B364D"/>
    <w:rsid w:val="00854299"/>
    <w:rsid w:val="00B21146"/>
    <w:rsid w:val="00BD2E51"/>
    <w:rsid w:val="00CB76CE"/>
    <w:rsid w:val="00DA26CC"/>
    <w:rsid w:val="00E17306"/>
    <w:rsid w:val="00E44152"/>
    <w:rsid w:val="00E71F26"/>
    <w:rsid w:val="00ED7DBE"/>
    <w:rsid w:val="00F00786"/>
    <w:rsid w:val="00FC1B8F"/>
    <w:rsid w:val="00FD409E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0761"/>
  <w15:chartTrackingRefBased/>
  <w15:docId w15:val="{B1D319FA-38CB-491E-9200-C160237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34</cp:revision>
  <dcterms:created xsi:type="dcterms:W3CDTF">2020-12-19T14:44:00Z</dcterms:created>
  <dcterms:modified xsi:type="dcterms:W3CDTF">2020-12-19T18:33:00Z</dcterms:modified>
</cp:coreProperties>
</file>